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CC" w:rsidRPr="00B4258F" w:rsidRDefault="009638CC" w:rsidP="009638CC">
      <w:pPr>
        <w:jc w:val="center"/>
        <w:rPr>
          <w:b/>
          <w:sz w:val="28"/>
          <w:szCs w:val="28"/>
        </w:rPr>
      </w:pPr>
      <w:r w:rsidRPr="00B4258F">
        <w:rPr>
          <w:b/>
          <w:sz w:val="28"/>
          <w:szCs w:val="28"/>
        </w:rPr>
        <w:t>Подача апелляций</w:t>
      </w:r>
    </w:p>
    <w:p w:rsidR="009638CC" w:rsidRPr="00B4258F" w:rsidRDefault="009638CC" w:rsidP="009638CC">
      <w:pPr>
        <w:rPr>
          <w:sz w:val="28"/>
          <w:szCs w:val="28"/>
        </w:rPr>
      </w:pPr>
    </w:p>
    <w:p w:rsidR="009638CC" w:rsidRDefault="009638CC" w:rsidP="009638CC">
      <w:pPr>
        <w:jc w:val="center"/>
        <w:rPr>
          <w:b/>
          <w:sz w:val="28"/>
          <w:szCs w:val="28"/>
        </w:rPr>
      </w:pPr>
      <w:r w:rsidRPr="00B4258F">
        <w:rPr>
          <w:b/>
          <w:sz w:val="28"/>
          <w:szCs w:val="28"/>
        </w:rPr>
        <w:t xml:space="preserve">Информация </w:t>
      </w:r>
    </w:p>
    <w:p w:rsidR="009638CC" w:rsidRDefault="009638CC" w:rsidP="009638CC">
      <w:pPr>
        <w:jc w:val="center"/>
        <w:rPr>
          <w:b/>
          <w:sz w:val="28"/>
          <w:szCs w:val="28"/>
        </w:rPr>
      </w:pPr>
      <w:r w:rsidRPr="00B4258F">
        <w:rPr>
          <w:b/>
          <w:sz w:val="28"/>
          <w:szCs w:val="28"/>
        </w:rPr>
        <w:t>о сроках, местах и порядке подачи и рассмотрения апелляций участников государств</w:t>
      </w:r>
      <w:r>
        <w:rPr>
          <w:b/>
          <w:sz w:val="28"/>
          <w:szCs w:val="28"/>
        </w:rPr>
        <w:t>енной итоговой аттестации в 2017</w:t>
      </w:r>
      <w:r w:rsidRPr="00B4258F">
        <w:rPr>
          <w:b/>
          <w:sz w:val="28"/>
          <w:szCs w:val="28"/>
        </w:rPr>
        <w:t xml:space="preserve"> году</w:t>
      </w:r>
    </w:p>
    <w:p w:rsidR="009638CC" w:rsidRPr="00B4258F" w:rsidRDefault="009638CC" w:rsidP="009638CC">
      <w:pPr>
        <w:jc w:val="center"/>
        <w:rPr>
          <w:b/>
          <w:sz w:val="28"/>
          <w:szCs w:val="28"/>
        </w:rPr>
      </w:pPr>
      <w:r w:rsidRPr="00B4258F">
        <w:rPr>
          <w:b/>
          <w:sz w:val="28"/>
          <w:szCs w:val="28"/>
        </w:rPr>
        <w:t xml:space="preserve"> в Архангельской области</w:t>
      </w:r>
    </w:p>
    <w:p w:rsidR="009638CC" w:rsidRPr="00B4258F" w:rsidRDefault="009638CC" w:rsidP="009638CC">
      <w:pPr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</w:t>
      </w:r>
      <w:proofErr w:type="gramStart"/>
      <w:r w:rsidRPr="00B4258F">
        <w:rPr>
          <w:sz w:val="28"/>
          <w:szCs w:val="28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 </w:t>
      </w:r>
      <w:proofErr w:type="gramEnd"/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  <w:u w:val="single"/>
        </w:rPr>
      </w:pPr>
      <w:r w:rsidRPr="009638CC">
        <w:rPr>
          <w:sz w:val="28"/>
          <w:szCs w:val="28"/>
          <w:u w:val="single"/>
        </w:rPr>
        <w:t xml:space="preserve"> Апелляции не принимаются: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по вопросам содержания и структуры контрольных измерительных материалов по учебным предметам;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по вопросам, связанным с нарушением участником ГИА установленного порядка проведения ГИА и неправильным оформлением экзаменационной работы.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</w:t>
      </w:r>
      <w:r w:rsidRPr="009638CC">
        <w:rPr>
          <w:sz w:val="28"/>
          <w:szCs w:val="28"/>
        </w:rPr>
        <w:t xml:space="preserve">Апелляцию о </w:t>
      </w:r>
      <w:r w:rsidRPr="009638CC">
        <w:rPr>
          <w:i/>
          <w:sz w:val="28"/>
          <w:szCs w:val="28"/>
          <w:u w:val="single"/>
        </w:rPr>
        <w:t>нарушении установленного порядка</w:t>
      </w:r>
      <w:r w:rsidRPr="009638CC">
        <w:rPr>
          <w:sz w:val="28"/>
          <w:szCs w:val="28"/>
        </w:rPr>
        <w:t xml:space="preserve"> проведения ГИА по учебному предмету участник ГИА подает </w:t>
      </w:r>
      <w:r w:rsidRPr="009638CC">
        <w:rPr>
          <w:sz w:val="28"/>
          <w:szCs w:val="28"/>
          <w:u w:val="single"/>
        </w:rPr>
        <w:t>в день проведения экзамена</w:t>
      </w:r>
      <w:r w:rsidRPr="009638CC">
        <w:rPr>
          <w:sz w:val="28"/>
          <w:szCs w:val="28"/>
        </w:rPr>
        <w:t xml:space="preserve"> по соответствующему учебному предмету члену (уполномоченному представителю) ГЭК, не покидая ППЭ.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color w:val="0000FF"/>
          <w:sz w:val="28"/>
          <w:szCs w:val="28"/>
        </w:rPr>
        <w:t xml:space="preserve"> </w:t>
      </w:r>
      <w:r w:rsidRPr="009638CC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</w:t>
      </w:r>
      <w:r w:rsidRPr="009638CC">
        <w:rPr>
          <w:sz w:val="28"/>
          <w:szCs w:val="28"/>
          <w:u w:val="single"/>
        </w:rPr>
        <w:t>в течение двух рабочих дней</w:t>
      </w:r>
      <w:r w:rsidRPr="009638CC">
        <w:rPr>
          <w:sz w:val="28"/>
          <w:szCs w:val="28"/>
        </w:rPr>
        <w:t>.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об отклонении апелляции;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об удовлетворении апелляции.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</w:t>
      </w:r>
      <w:r w:rsidRPr="009638CC">
        <w:rPr>
          <w:sz w:val="28"/>
          <w:szCs w:val="28"/>
        </w:rPr>
        <w:t xml:space="preserve">Апелляция </w:t>
      </w:r>
      <w:r w:rsidRPr="009638CC">
        <w:rPr>
          <w:i/>
          <w:sz w:val="28"/>
          <w:szCs w:val="28"/>
          <w:u w:val="single"/>
        </w:rPr>
        <w:t>о несогласии с выставленными баллами</w:t>
      </w:r>
      <w:r w:rsidRPr="009638CC">
        <w:rPr>
          <w:sz w:val="28"/>
          <w:szCs w:val="28"/>
        </w:rPr>
        <w:t xml:space="preserve"> (форма 1</w:t>
      </w:r>
      <w:r>
        <w:rPr>
          <w:sz w:val="28"/>
          <w:szCs w:val="28"/>
        </w:rPr>
        <w:t>-АП для ЕГЭ и форма 1-АП для ГИ-</w:t>
      </w:r>
      <w:r w:rsidRPr="009638CC">
        <w:rPr>
          <w:sz w:val="28"/>
          <w:szCs w:val="28"/>
        </w:rPr>
        <w:t xml:space="preserve">9) может быть подана </w:t>
      </w:r>
      <w:r w:rsidRPr="009638CC">
        <w:rPr>
          <w:sz w:val="28"/>
          <w:szCs w:val="28"/>
          <w:u w:val="single"/>
        </w:rPr>
        <w:t xml:space="preserve">в течение двух рабочих дней со дня объявления </w:t>
      </w:r>
      <w:r w:rsidRPr="009638CC">
        <w:rPr>
          <w:sz w:val="28"/>
          <w:szCs w:val="28"/>
        </w:rPr>
        <w:t>результатов ГИА по соответствующему учебному предмету.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color w:val="FF0000"/>
          <w:sz w:val="28"/>
          <w:szCs w:val="28"/>
        </w:rPr>
        <w:t xml:space="preserve"> </w:t>
      </w:r>
      <w:r w:rsidRPr="009638CC">
        <w:rPr>
          <w:sz w:val="28"/>
          <w:szCs w:val="28"/>
        </w:rPr>
        <w:t xml:space="preserve">Апелляция о несогласии с выставленными баллами подается: </w:t>
      </w: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9638CC">
        <w:rPr>
          <w:sz w:val="28"/>
          <w:szCs w:val="28"/>
        </w:rPr>
        <w:t xml:space="preserve"> </w:t>
      </w:r>
      <w:proofErr w:type="gramStart"/>
      <w:r w:rsidRPr="009638CC">
        <w:rPr>
          <w:sz w:val="28"/>
          <w:szCs w:val="28"/>
          <w:u w:val="single"/>
        </w:rPr>
        <w:t>обучающимися</w:t>
      </w:r>
      <w:proofErr w:type="gramEnd"/>
      <w:r w:rsidRPr="009638CC">
        <w:rPr>
          <w:sz w:val="28"/>
          <w:szCs w:val="28"/>
        </w:rPr>
        <w:t xml:space="preserve"> — </w:t>
      </w:r>
      <w:r>
        <w:rPr>
          <w:sz w:val="28"/>
          <w:szCs w:val="28"/>
        </w:rPr>
        <w:t>директору МОУ «Средняя общеобразовательная школа № 76»</w:t>
      </w:r>
      <w:r w:rsidRPr="009638CC">
        <w:rPr>
          <w:sz w:val="28"/>
          <w:szCs w:val="28"/>
        </w:rPr>
        <w:t xml:space="preserve">; </w:t>
      </w: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9638CC">
        <w:rPr>
          <w:sz w:val="28"/>
          <w:szCs w:val="28"/>
        </w:rPr>
        <w:t xml:space="preserve"> </w:t>
      </w:r>
      <w:r w:rsidRPr="009638CC">
        <w:rPr>
          <w:sz w:val="28"/>
          <w:szCs w:val="28"/>
          <w:u w:val="single"/>
        </w:rPr>
        <w:t>выпускниками прошлых лет</w:t>
      </w:r>
      <w:r w:rsidRPr="009638CC">
        <w:rPr>
          <w:sz w:val="28"/>
          <w:szCs w:val="28"/>
        </w:rPr>
        <w:t xml:space="preserve"> — руководителю образовательной организации, в которой они были зарегистрированы на сдачу ГИА, или секретарю конфликтной комиссии по адресу: </w:t>
      </w:r>
      <w:proofErr w:type="gramStart"/>
      <w:r w:rsidRPr="009638CC">
        <w:rPr>
          <w:sz w:val="28"/>
          <w:szCs w:val="28"/>
        </w:rPr>
        <w:t>г</w:t>
      </w:r>
      <w:proofErr w:type="gramEnd"/>
      <w:r w:rsidRPr="009638CC">
        <w:rPr>
          <w:sz w:val="28"/>
          <w:szCs w:val="28"/>
        </w:rPr>
        <w:t xml:space="preserve">. Архангельск, просп. Ломоносова, д. 270. </w:t>
      </w:r>
    </w:p>
    <w:p w:rsidR="009638CC" w:rsidRPr="00B4258F" w:rsidRDefault="009638CC" w:rsidP="009638CC">
      <w:pPr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Руководитель образовательной организации незамедлительно передает апелляцию в конфликтную комиссию.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Конфликтная комиссия рассматривает апелляцию </w:t>
      </w:r>
      <w:proofErr w:type="gramStart"/>
      <w:r w:rsidRPr="00B4258F">
        <w:rPr>
          <w:sz w:val="28"/>
          <w:szCs w:val="28"/>
        </w:rPr>
        <w:t xml:space="preserve">о несогласии с вставленными баллами </w:t>
      </w:r>
      <w:r w:rsidRPr="009638CC">
        <w:rPr>
          <w:sz w:val="28"/>
          <w:szCs w:val="28"/>
          <w:u w:val="single"/>
        </w:rPr>
        <w:t>в течение четырех рабочих дней</w:t>
      </w:r>
      <w:r w:rsidRPr="00B4258F">
        <w:rPr>
          <w:sz w:val="28"/>
          <w:szCs w:val="28"/>
        </w:rPr>
        <w:t xml:space="preserve"> с момента ее поступления в конфликтную комиссию</w:t>
      </w:r>
      <w:proofErr w:type="gramEnd"/>
      <w:r w:rsidRPr="00B4258F">
        <w:rPr>
          <w:sz w:val="28"/>
          <w:szCs w:val="28"/>
        </w:rPr>
        <w:t>.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об отклонении апелляции и сохранении выставленных баллов;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об удовлетворении апелляции и изменении баллов.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lastRenderedPageBreak/>
        <w:t xml:space="preserve"> 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 w:rsidRPr="00B4258F">
        <w:rPr>
          <w:sz w:val="28"/>
          <w:szCs w:val="28"/>
        </w:rPr>
        <w:t>Рособрнадзора</w:t>
      </w:r>
      <w:proofErr w:type="spellEnd"/>
      <w:r w:rsidRPr="00B4258F">
        <w:rPr>
          <w:sz w:val="28"/>
          <w:szCs w:val="28"/>
        </w:rPr>
        <w:t xml:space="preserve">, министерства образования и науки Архангельской области.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 xml:space="preserve"> Рассмотрение апелляций проводится в спокойной и доброжелательной обстановке. 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color w:val="FF0000"/>
          <w:sz w:val="28"/>
          <w:szCs w:val="28"/>
        </w:rPr>
        <w:t xml:space="preserve"> </w:t>
      </w:r>
      <w:r w:rsidRPr="009638CC">
        <w:rPr>
          <w:sz w:val="28"/>
          <w:szCs w:val="28"/>
        </w:rPr>
        <w:t xml:space="preserve">Конфликтная комиссия работает на базе государственного автономного учреждения Архангельской области «Центр оценки качества образования» по адресу: </w:t>
      </w:r>
      <w:proofErr w:type="gramStart"/>
      <w:r w:rsidRPr="009638CC">
        <w:rPr>
          <w:sz w:val="28"/>
          <w:szCs w:val="28"/>
        </w:rPr>
        <w:t>г</w:t>
      </w:r>
      <w:proofErr w:type="gramEnd"/>
      <w:r w:rsidRPr="009638CC">
        <w:rPr>
          <w:sz w:val="28"/>
          <w:szCs w:val="28"/>
        </w:rPr>
        <w:t>. Архангельск, просп. Ломоносова, д. 270. Телефон/факс секретаря конфликтной комиссии: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  <w:r w:rsidRPr="00B4258F">
        <w:rPr>
          <w:sz w:val="28"/>
          <w:szCs w:val="28"/>
        </w:rPr>
        <w:t>(8182) 24-28-93 (в досрочный этап, основные и дополнительные сроки ГИА)</w:t>
      </w:r>
    </w:p>
    <w:p w:rsidR="009638CC" w:rsidRPr="00B4258F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9638CC">
        <w:rPr>
          <w:sz w:val="28"/>
          <w:szCs w:val="28"/>
        </w:rPr>
        <w:t xml:space="preserve"> Апелляции отправлять на электронные ящики:</w:t>
      </w: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  <w:r w:rsidRPr="009638CC">
        <w:rPr>
          <w:sz w:val="28"/>
          <w:szCs w:val="28"/>
        </w:rPr>
        <w:t>9 класс — ap9@coko29.info</w:t>
      </w:r>
      <w:proofErr w:type="gramStart"/>
      <w:r w:rsidRPr="009638CC">
        <w:rPr>
          <w:sz w:val="28"/>
          <w:szCs w:val="28"/>
        </w:rPr>
        <w:t xml:space="preserve"> ;</w:t>
      </w:r>
      <w:proofErr w:type="gramEnd"/>
      <w:r w:rsidRPr="009638CC">
        <w:rPr>
          <w:sz w:val="28"/>
          <w:szCs w:val="28"/>
        </w:rPr>
        <w:t xml:space="preserve"> </w:t>
      </w:r>
    </w:p>
    <w:p w:rsidR="009638CC" w:rsidRPr="009638CC" w:rsidRDefault="009638CC" w:rsidP="009638CC">
      <w:pPr>
        <w:ind w:firstLine="709"/>
        <w:jc w:val="both"/>
        <w:rPr>
          <w:sz w:val="28"/>
          <w:szCs w:val="28"/>
        </w:rPr>
      </w:pPr>
    </w:p>
    <w:p w:rsidR="009638CC" w:rsidRPr="00B4258F" w:rsidRDefault="009638CC" w:rsidP="009638CC">
      <w:pPr>
        <w:ind w:firstLine="709"/>
        <w:jc w:val="both"/>
        <w:rPr>
          <w:color w:val="FF0000"/>
          <w:sz w:val="28"/>
          <w:szCs w:val="28"/>
        </w:rPr>
      </w:pPr>
      <w:r w:rsidRPr="009638CC">
        <w:rPr>
          <w:sz w:val="28"/>
          <w:szCs w:val="28"/>
        </w:rPr>
        <w:t>11 класс — ap11@coko29.info</w:t>
      </w:r>
      <w:r w:rsidRPr="00B4258F">
        <w:rPr>
          <w:color w:val="FF0000"/>
          <w:sz w:val="28"/>
          <w:szCs w:val="28"/>
        </w:rPr>
        <w:t xml:space="preserve"> .</w:t>
      </w:r>
    </w:p>
    <w:p w:rsidR="00DF5DE7" w:rsidRDefault="00DF5DE7"/>
    <w:sectPr w:rsidR="00DF5DE7" w:rsidSect="00B425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CC"/>
    <w:rsid w:val="009638CC"/>
    <w:rsid w:val="00D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2017-05-23T08:35:00Z</dcterms:created>
  <dcterms:modified xsi:type="dcterms:W3CDTF">2017-05-23T08:41:00Z</dcterms:modified>
</cp:coreProperties>
</file>