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16" w:rsidRPr="003D472A" w:rsidRDefault="005B7A16" w:rsidP="005B7A16">
      <w:pPr>
        <w:jc w:val="center"/>
        <w:rPr>
          <w:b/>
          <w:sz w:val="28"/>
        </w:rPr>
      </w:pPr>
      <w:r w:rsidRPr="003D472A">
        <w:rPr>
          <w:b/>
          <w:sz w:val="28"/>
        </w:rPr>
        <w:t>МОУ «Средняя общеобразовательная школа № 76</w:t>
      </w:r>
    </w:p>
    <w:p w:rsidR="005B7A16" w:rsidRPr="00ED5DFA" w:rsidRDefault="005B7A16" w:rsidP="005B7A16">
      <w:pPr>
        <w:ind w:left="360"/>
        <w:contextualSpacing/>
        <w:rPr>
          <w:b/>
          <w:sz w:val="28"/>
          <w:szCs w:val="28"/>
        </w:rPr>
      </w:pPr>
    </w:p>
    <w:p w:rsidR="005B7A16" w:rsidRPr="00ED5DFA" w:rsidRDefault="005B7A16" w:rsidP="005B7A16">
      <w:pPr>
        <w:jc w:val="center"/>
        <w:rPr>
          <w:rFonts w:ascii="Calibri" w:hAnsi="Calibri"/>
          <w:b/>
          <w:sz w:val="28"/>
          <w:szCs w:val="28"/>
        </w:rPr>
      </w:pPr>
      <w:r w:rsidRPr="00ED5DFA">
        <w:rPr>
          <w:b/>
          <w:sz w:val="28"/>
          <w:szCs w:val="28"/>
        </w:rPr>
        <w:t xml:space="preserve">Отчет по работе с одаренными детьми </w:t>
      </w:r>
      <w:r>
        <w:rPr>
          <w:b/>
          <w:sz w:val="28"/>
          <w:szCs w:val="28"/>
        </w:rPr>
        <w:t xml:space="preserve"> за 2021-2022                                                                                                                                          </w:t>
      </w:r>
      <w:r w:rsidRPr="00ED5DFA">
        <w:rPr>
          <w:b/>
          <w:sz w:val="28"/>
          <w:szCs w:val="28"/>
        </w:rPr>
        <w:t xml:space="preserve"> учебный год</w:t>
      </w:r>
    </w:p>
    <w:p w:rsidR="005B7A16" w:rsidRDefault="005B7A16" w:rsidP="005B7A16">
      <w:pPr>
        <w:jc w:val="both"/>
        <w:rPr>
          <w:b/>
          <w:sz w:val="28"/>
          <w:szCs w:val="28"/>
        </w:rPr>
      </w:pPr>
    </w:p>
    <w:p w:rsidR="005B7A16" w:rsidRPr="00ED5DFA" w:rsidRDefault="005B7A16" w:rsidP="005B7A16">
      <w:pPr>
        <w:jc w:val="both"/>
        <w:rPr>
          <w:b/>
          <w:sz w:val="28"/>
          <w:szCs w:val="28"/>
        </w:rPr>
      </w:pPr>
    </w:p>
    <w:p w:rsidR="005B7A16" w:rsidRPr="007F6160" w:rsidRDefault="005B7A16" w:rsidP="005B7A16">
      <w:pPr>
        <w:pStyle w:val="ListParagraph1"/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rPr>
          <w:sz w:val="28"/>
          <w:szCs w:val="28"/>
        </w:rPr>
      </w:pPr>
      <w:r w:rsidRPr="007F6160">
        <w:rPr>
          <w:sz w:val="28"/>
          <w:szCs w:val="28"/>
        </w:rPr>
        <w:t xml:space="preserve">Наличие программы по работе с одаренными детьми  </w:t>
      </w:r>
      <w:r w:rsidRPr="007F6160">
        <w:t>(программа «Одаренные дети» на 2019 – 2024 год; приказ № 203-11/</w:t>
      </w:r>
      <w:proofErr w:type="gramStart"/>
      <w:r w:rsidRPr="007F6160">
        <w:t>о</w:t>
      </w:r>
      <w:proofErr w:type="gramEnd"/>
      <w:r w:rsidRPr="007F6160">
        <w:t xml:space="preserve"> от 02.09.2019)</w:t>
      </w:r>
    </w:p>
    <w:p w:rsidR="005B7A16" w:rsidRPr="007F6160" w:rsidRDefault="005B7A16" w:rsidP="005B7A16">
      <w:pPr>
        <w:pStyle w:val="ListParagraph1"/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rPr>
          <w:sz w:val="28"/>
          <w:szCs w:val="28"/>
        </w:rPr>
      </w:pPr>
      <w:r w:rsidRPr="007F6160">
        <w:rPr>
          <w:sz w:val="28"/>
          <w:szCs w:val="28"/>
        </w:rPr>
        <w:t xml:space="preserve">План по работе с одаренными детьми </w:t>
      </w:r>
      <w:r w:rsidRPr="007F6160">
        <w:t>(да)</w:t>
      </w:r>
    </w:p>
    <w:p w:rsidR="005B7A16" w:rsidRPr="007F6160" w:rsidRDefault="005B7A16" w:rsidP="005B7A1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F6160">
        <w:rPr>
          <w:sz w:val="28"/>
          <w:szCs w:val="28"/>
        </w:rPr>
        <w:t xml:space="preserve">Наличие индивидуальных программ по работе с одаренными детьми </w:t>
      </w:r>
      <w:r w:rsidRPr="007F6160">
        <w:rPr>
          <w:sz w:val="24"/>
          <w:szCs w:val="24"/>
        </w:rPr>
        <w:t>(нет).</w:t>
      </w:r>
    </w:p>
    <w:p w:rsidR="005B7A16" w:rsidRPr="007F6160" w:rsidRDefault="005B7A16" w:rsidP="005B7A1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F6160">
        <w:rPr>
          <w:sz w:val="28"/>
          <w:szCs w:val="28"/>
        </w:rPr>
        <w:t xml:space="preserve">Углубленное изучение предметов </w:t>
      </w:r>
      <w:r w:rsidRPr="007F6160">
        <w:rPr>
          <w:sz w:val="24"/>
          <w:szCs w:val="24"/>
        </w:rPr>
        <w:t>(Русский язык 10-11 класс)</w:t>
      </w:r>
      <w:r w:rsidRPr="007F6160">
        <w:rPr>
          <w:sz w:val="28"/>
          <w:szCs w:val="28"/>
        </w:rPr>
        <w:t xml:space="preserve"> </w:t>
      </w:r>
    </w:p>
    <w:p w:rsidR="005B7A16" w:rsidRPr="007F6160" w:rsidRDefault="005B7A16" w:rsidP="005B7A1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F6160">
        <w:rPr>
          <w:sz w:val="28"/>
          <w:szCs w:val="28"/>
        </w:rPr>
        <w:t>Цели, задачи работы с одаренными детьми.</w:t>
      </w:r>
    </w:p>
    <w:p w:rsidR="005B7A16" w:rsidRPr="007F6160" w:rsidRDefault="005B7A16" w:rsidP="005B7A16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7F6160">
        <w:rPr>
          <w:sz w:val="28"/>
          <w:szCs w:val="28"/>
        </w:rPr>
        <w:t>Цель: Создать условия для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5B7A16" w:rsidRPr="007F6160" w:rsidRDefault="005B7A16" w:rsidP="005B7A16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7F6160">
        <w:rPr>
          <w:sz w:val="28"/>
          <w:szCs w:val="28"/>
        </w:rPr>
        <w:t xml:space="preserve">Задачи: </w:t>
      </w:r>
    </w:p>
    <w:p w:rsidR="005B7A16" w:rsidRPr="007F6160" w:rsidRDefault="005B7A16" w:rsidP="005B7A16">
      <w:pPr>
        <w:numPr>
          <w:ilvl w:val="1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7F6160">
        <w:rPr>
          <w:sz w:val="28"/>
          <w:szCs w:val="28"/>
        </w:rPr>
        <w:t>Выявление и отбор как собственно одаренных и талантливых детей, так и способных, создание условий для развития творческого потенциала личности таких школьников.</w:t>
      </w:r>
    </w:p>
    <w:p w:rsidR="005B7A16" w:rsidRPr="007F6160" w:rsidRDefault="005B7A16" w:rsidP="005B7A16">
      <w:pPr>
        <w:numPr>
          <w:ilvl w:val="1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7F6160">
        <w:rPr>
          <w:sz w:val="28"/>
          <w:szCs w:val="28"/>
        </w:rPr>
        <w:t>Разработка  научно-методического  обеспечения  диагностики, обучения и развития одаренных детей.</w:t>
      </w:r>
    </w:p>
    <w:p w:rsidR="005B7A16" w:rsidRPr="007F6160" w:rsidRDefault="005B7A16" w:rsidP="005B7A16">
      <w:pPr>
        <w:numPr>
          <w:ilvl w:val="1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7F6160">
        <w:rPr>
          <w:sz w:val="28"/>
          <w:szCs w:val="28"/>
        </w:rPr>
        <w:t>Создание базы данных ОД в рамках Программы.</w:t>
      </w:r>
    </w:p>
    <w:p w:rsidR="005B7A16" w:rsidRPr="007F6160" w:rsidRDefault="005B7A16" w:rsidP="005B7A16">
      <w:pPr>
        <w:numPr>
          <w:ilvl w:val="1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7F6160">
        <w:rPr>
          <w:sz w:val="28"/>
          <w:szCs w:val="28"/>
        </w:rPr>
        <w:t>Внедрение в учебный процесс интерактивных технологий.</w:t>
      </w:r>
    </w:p>
    <w:p w:rsidR="005B7A16" w:rsidRPr="007F6160" w:rsidRDefault="005B7A16" w:rsidP="005B7A16">
      <w:pPr>
        <w:numPr>
          <w:ilvl w:val="1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7F6160">
        <w:rPr>
          <w:sz w:val="28"/>
          <w:szCs w:val="28"/>
        </w:rPr>
        <w:t>Развитие  сферы  дополнительного  образования,  удовлетворяющего потребности, интересы детей и социума.</w:t>
      </w:r>
    </w:p>
    <w:p w:rsidR="005B7A16" w:rsidRPr="007F6160" w:rsidRDefault="005B7A16" w:rsidP="005B7A16">
      <w:pPr>
        <w:numPr>
          <w:ilvl w:val="1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7F6160">
        <w:rPr>
          <w:sz w:val="28"/>
          <w:szCs w:val="28"/>
        </w:rPr>
        <w:t>Подготовка и повышение квалификации  кадров по работе с одаренными детьми.</w:t>
      </w:r>
    </w:p>
    <w:p w:rsidR="005B7A16" w:rsidRPr="007F6160" w:rsidRDefault="005B7A16" w:rsidP="005B7A16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5B7A16" w:rsidRPr="007F6160" w:rsidRDefault="005B7A16" w:rsidP="005B7A1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F6160">
        <w:rPr>
          <w:sz w:val="28"/>
          <w:szCs w:val="28"/>
        </w:rPr>
        <w:t>Направления работы с одаренными детьми.</w:t>
      </w:r>
    </w:p>
    <w:p w:rsidR="005B7A16" w:rsidRPr="007F6160" w:rsidRDefault="005B7A16" w:rsidP="005B7A16">
      <w:pPr>
        <w:tabs>
          <w:tab w:val="left" w:pos="727"/>
        </w:tabs>
        <w:spacing w:line="226" w:lineRule="auto"/>
        <w:ind w:left="720"/>
        <w:rPr>
          <w:rFonts w:eastAsia="Symbol"/>
          <w:sz w:val="28"/>
          <w:szCs w:val="28"/>
        </w:rPr>
      </w:pPr>
      <w:r w:rsidRPr="007F6160">
        <w:rPr>
          <w:sz w:val="28"/>
          <w:szCs w:val="28"/>
        </w:rPr>
        <w:t>разработка учебных и дополнительных образовательных программ, контрольного, тестового материала для одаренных обучающихся и воспитанников;</w:t>
      </w:r>
    </w:p>
    <w:p w:rsidR="005B7A16" w:rsidRPr="007F6160" w:rsidRDefault="005B7A16" w:rsidP="005B7A16">
      <w:pPr>
        <w:spacing w:line="35" w:lineRule="exact"/>
        <w:rPr>
          <w:rFonts w:eastAsia="Symbol"/>
          <w:sz w:val="28"/>
          <w:szCs w:val="28"/>
        </w:rPr>
      </w:pPr>
    </w:p>
    <w:p w:rsidR="005B7A16" w:rsidRPr="007F6160" w:rsidRDefault="005B7A16" w:rsidP="005B7A16">
      <w:pPr>
        <w:tabs>
          <w:tab w:val="left" w:pos="727"/>
        </w:tabs>
        <w:spacing w:line="226" w:lineRule="auto"/>
        <w:ind w:left="720"/>
        <w:rPr>
          <w:rFonts w:eastAsia="Symbol"/>
          <w:sz w:val="28"/>
          <w:szCs w:val="28"/>
        </w:rPr>
      </w:pPr>
      <w:r w:rsidRPr="007F6160">
        <w:rPr>
          <w:sz w:val="28"/>
          <w:szCs w:val="28"/>
        </w:rPr>
        <w:t>диагностика – как неотъемлемая часть развития интеллекта, его исходное начало;</w:t>
      </w:r>
    </w:p>
    <w:p w:rsidR="005B7A16" w:rsidRPr="007F6160" w:rsidRDefault="005B7A16" w:rsidP="005B7A16">
      <w:pPr>
        <w:spacing w:line="35" w:lineRule="exact"/>
        <w:rPr>
          <w:rFonts w:eastAsia="Symbol"/>
          <w:sz w:val="28"/>
          <w:szCs w:val="28"/>
        </w:rPr>
      </w:pPr>
    </w:p>
    <w:p w:rsidR="005B7A16" w:rsidRPr="007F6160" w:rsidRDefault="005B7A16" w:rsidP="005B7A16">
      <w:pPr>
        <w:tabs>
          <w:tab w:val="left" w:pos="727"/>
        </w:tabs>
        <w:spacing w:line="226" w:lineRule="auto"/>
        <w:ind w:left="720" w:right="20"/>
        <w:rPr>
          <w:rFonts w:eastAsia="Symbol"/>
          <w:sz w:val="28"/>
          <w:szCs w:val="28"/>
        </w:rPr>
      </w:pPr>
      <w:r w:rsidRPr="007F6160">
        <w:rPr>
          <w:sz w:val="28"/>
          <w:szCs w:val="28"/>
        </w:rPr>
        <w:t>создание благоприятных условий для реализации творческого потенциала одаренных детей;</w:t>
      </w:r>
    </w:p>
    <w:p w:rsidR="005B7A16" w:rsidRPr="007F6160" w:rsidRDefault="005B7A16" w:rsidP="005B7A16">
      <w:pPr>
        <w:tabs>
          <w:tab w:val="left" w:pos="727"/>
        </w:tabs>
        <w:ind w:left="720"/>
        <w:rPr>
          <w:rFonts w:eastAsia="Symbol"/>
          <w:sz w:val="28"/>
          <w:szCs w:val="28"/>
        </w:rPr>
      </w:pPr>
      <w:r w:rsidRPr="007F6160">
        <w:rPr>
          <w:sz w:val="28"/>
          <w:szCs w:val="28"/>
        </w:rPr>
        <w:t>развитие творческих способностей обучающихся и воспитанников;</w:t>
      </w:r>
    </w:p>
    <w:p w:rsidR="005B7A16" w:rsidRPr="007F6160" w:rsidRDefault="005B7A16" w:rsidP="005B7A16">
      <w:pPr>
        <w:spacing w:line="32" w:lineRule="exact"/>
        <w:rPr>
          <w:rFonts w:eastAsia="Symbol"/>
          <w:sz w:val="28"/>
          <w:szCs w:val="28"/>
        </w:rPr>
      </w:pPr>
    </w:p>
    <w:p w:rsidR="005B7A16" w:rsidRPr="007F6160" w:rsidRDefault="005B7A16" w:rsidP="005B7A16">
      <w:pPr>
        <w:tabs>
          <w:tab w:val="left" w:pos="727"/>
        </w:tabs>
        <w:spacing w:line="226" w:lineRule="auto"/>
        <w:ind w:left="720"/>
        <w:rPr>
          <w:rFonts w:eastAsia="Symbol"/>
          <w:sz w:val="28"/>
          <w:szCs w:val="28"/>
        </w:rPr>
      </w:pPr>
      <w:r w:rsidRPr="007F6160">
        <w:rPr>
          <w:sz w:val="28"/>
          <w:szCs w:val="28"/>
        </w:rPr>
        <w:t>поощрение и стимулирование дальнейшей творческой деятельности обучающихся и воспитанников;</w:t>
      </w:r>
    </w:p>
    <w:p w:rsidR="005B7A16" w:rsidRPr="007F6160" w:rsidRDefault="005B7A16" w:rsidP="005B7A16">
      <w:pPr>
        <w:spacing w:line="35" w:lineRule="exact"/>
        <w:rPr>
          <w:rFonts w:eastAsia="Symbol"/>
          <w:sz w:val="28"/>
          <w:szCs w:val="28"/>
        </w:rPr>
      </w:pPr>
    </w:p>
    <w:p w:rsidR="005B7A16" w:rsidRPr="007F6160" w:rsidRDefault="005B7A16" w:rsidP="005B7A16">
      <w:pPr>
        <w:tabs>
          <w:tab w:val="left" w:pos="727"/>
        </w:tabs>
        <w:spacing w:line="226" w:lineRule="auto"/>
        <w:ind w:left="720"/>
        <w:rPr>
          <w:rFonts w:eastAsia="Symbol"/>
          <w:sz w:val="28"/>
          <w:szCs w:val="28"/>
        </w:rPr>
      </w:pPr>
      <w:r w:rsidRPr="007F6160">
        <w:rPr>
          <w:sz w:val="28"/>
          <w:szCs w:val="28"/>
        </w:rPr>
        <w:t>организация методической работы с учителями, воспитателями по реализации данной программы.</w:t>
      </w:r>
    </w:p>
    <w:p w:rsidR="005B7A16" w:rsidRPr="007F6160" w:rsidRDefault="005B7A16" w:rsidP="005B7A16">
      <w:pPr>
        <w:tabs>
          <w:tab w:val="left" w:pos="1080"/>
        </w:tabs>
        <w:jc w:val="both"/>
        <w:rPr>
          <w:sz w:val="28"/>
          <w:szCs w:val="28"/>
        </w:rPr>
      </w:pPr>
    </w:p>
    <w:p w:rsidR="005B7A16" w:rsidRDefault="005B7A16" w:rsidP="005B7A1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D5DFA">
        <w:rPr>
          <w:sz w:val="28"/>
          <w:szCs w:val="28"/>
        </w:rPr>
        <w:lastRenderedPageBreak/>
        <w:t>Перечислить современные педагогические технологии, инновационные технологии, применяемые педагогами в работе с одаренными детьми</w:t>
      </w:r>
      <w:r>
        <w:rPr>
          <w:sz w:val="28"/>
          <w:szCs w:val="28"/>
        </w:rPr>
        <w:t>.</w:t>
      </w:r>
    </w:p>
    <w:p w:rsidR="005B7A16" w:rsidRPr="007F6160" w:rsidRDefault="005B7A16" w:rsidP="005B7A16">
      <w:pPr>
        <w:ind w:left="687"/>
        <w:rPr>
          <w:sz w:val="24"/>
          <w:szCs w:val="24"/>
        </w:rPr>
      </w:pPr>
      <w:r w:rsidRPr="007F6160">
        <w:rPr>
          <w:bCs/>
          <w:sz w:val="24"/>
          <w:szCs w:val="24"/>
        </w:rPr>
        <w:t>1. Технология проблемного обучения.</w:t>
      </w:r>
    </w:p>
    <w:p w:rsidR="005B7A16" w:rsidRPr="007F6160" w:rsidRDefault="005B7A16" w:rsidP="005B7A16">
      <w:pPr>
        <w:spacing w:line="6" w:lineRule="exact"/>
        <w:rPr>
          <w:sz w:val="24"/>
          <w:szCs w:val="24"/>
        </w:rPr>
      </w:pPr>
    </w:p>
    <w:p w:rsidR="005B7A16" w:rsidRPr="007F6160" w:rsidRDefault="005B7A16" w:rsidP="005B7A16">
      <w:pPr>
        <w:spacing w:line="11" w:lineRule="exact"/>
        <w:rPr>
          <w:sz w:val="24"/>
          <w:szCs w:val="24"/>
        </w:rPr>
      </w:pPr>
    </w:p>
    <w:p w:rsidR="005B7A16" w:rsidRPr="007F6160" w:rsidRDefault="005B7A16" w:rsidP="005B7A16">
      <w:pPr>
        <w:numPr>
          <w:ilvl w:val="0"/>
          <w:numId w:val="3"/>
        </w:numPr>
        <w:tabs>
          <w:tab w:val="left" w:pos="947"/>
        </w:tabs>
        <w:ind w:left="947" w:hanging="268"/>
        <w:rPr>
          <w:bCs/>
          <w:sz w:val="24"/>
          <w:szCs w:val="24"/>
        </w:rPr>
      </w:pPr>
      <w:r w:rsidRPr="007F6160">
        <w:rPr>
          <w:bCs/>
          <w:sz w:val="24"/>
          <w:szCs w:val="24"/>
        </w:rPr>
        <w:t>Методика обучения в малых группах.</w:t>
      </w:r>
    </w:p>
    <w:p w:rsidR="005B7A16" w:rsidRPr="007F6160" w:rsidRDefault="005B7A16" w:rsidP="005B7A16">
      <w:pPr>
        <w:spacing w:line="9" w:lineRule="exact"/>
        <w:rPr>
          <w:sz w:val="24"/>
          <w:szCs w:val="24"/>
        </w:rPr>
      </w:pPr>
    </w:p>
    <w:p w:rsidR="005B7A16" w:rsidRPr="007F6160" w:rsidRDefault="005B7A16" w:rsidP="005B7A16">
      <w:pPr>
        <w:spacing w:line="10" w:lineRule="exact"/>
        <w:rPr>
          <w:sz w:val="24"/>
          <w:szCs w:val="24"/>
        </w:rPr>
      </w:pPr>
    </w:p>
    <w:p w:rsidR="005B7A16" w:rsidRPr="007F6160" w:rsidRDefault="005B7A16" w:rsidP="005B7A16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7F6160">
        <w:rPr>
          <w:bCs/>
          <w:sz w:val="24"/>
          <w:szCs w:val="24"/>
        </w:rPr>
        <w:t>Технология проектного обучения.</w:t>
      </w:r>
    </w:p>
    <w:p w:rsidR="005B7A16" w:rsidRPr="007F6160" w:rsidRDefault="005B7A16" w:rsidP="005B7A1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Технология критического мышления.</w:t>
      </w:r>
    </w:p>
    <w:p w:rsidR="005B7A16" w:rsidRPr="00F62408" w:rsidRDefault="005B7A16" w:rsidP="005B7A16">
      <w:pPr>
        <w:spacing w:line="6" w:lineRule="exact"/>
        <w:rPr>
          <w:sz w:val="24"/>
          <w:szCs w:val="24"/>
        </w:rPr>
      </w:pPr>
    </w:p>
    <w:p w:rsidR="005B7A16" w:rsidRPr="00ED5DFA" w:rsidRDefault="005B7A16" w:rsidP="005B7A16">
      <w:pPr>
        <w:tabs>
          <w:tab w:val="left" w:pos="1080"/>
        </w:tabs>
        <w:jc w:val="both"/>
        <w:rPr>
          <w:sz w:val="28"/>
          <w:szCs w:val="28"/>
        </w:rPr>
      </w:pPr>
    </w:p>
    <w:p w:rsidR="005B7A16" w:rsidRDefault="005B7A16" w:rsidP="005B7A1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D5DFA">
        <w:rPr>
          <w:sz w:val="28"/>
          <w:szCs w:val="28"/>
        </w:rPr>
        <w:t>Научные общества, кружки, клубы, секции, направленные на развитие интеллектуальной одаренности детей и подростков (перечислить названия и класс)</w:t>
      </w:r>
      <w:r>
        <w:rPr>
          <w:sz w:val="28"/>
          <w:szCs w:val="28"/>
        </w:rPr>
        <w:t>.</w:t>
      </w:r>
    </w:p>
    <w:p w:rsidR="005B7A16" w:rsidRPr="007F6160" w:rsidRDefault="005B7A16" w:rsidP="005B7A16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7F6160">
        <w:rPr>
          <w:sz w:val="28"/>
          <w:szCs w:val="28"/>
        </w:rPr>
        <w:t>Школьное научное общество 5 – 9 класс.</w:t>
      </w:r>
    </w:p>
    <w:p w:rsidR="005B7A16" w:rsidRPr="007F6160" w:rsidRDefault="005B7A16" w:rsidP="005B7A1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F6160">
        <w:rPr>
          <w:sz w:val="28"/>
          <w:szCs w:val="28"/>
        </w:rPr>
        <w:t>Проектная деятельность (да</w:t>
      </w:r>
      <w:proofErr w:type="gramStart"/>
      <w:r w:rsidRPr="007F6160">
        <w:rPr>
          <w:sz w:val="28"/>
          <w:szCs w:val="28"/>
        </w:rPr>
        <w:t xml:space="preserve"> )</w:t>
      </w:r>
      <w:proofErr w:type="gramEnd"/>
      <w:r w:rsidRPr="007F6160">
        <w:rPr>
          <w:sz w:val="28"/>
          <w:szCs w:val="28"/>
        </w:rPr>
        <w:t>.</w:t>
      </w:r>
    </w:p>
    <w:p w:rsidR="005B7A16" w:rsidRPr="007F6160" w:rsidRDefault="005B7A16" w:rsidP="005B7A1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F6160">
        <w:rPr>
          <w:sz w:val="28"/>
          <w:szCs w:val="28"/>
        </w:rPr>
        <w:t>Исследовательская деятельность (да</w:t>
      </w:r>
      <w:proofErr w:type="gramStart"/>
      <w:r w:rsidRPr="007F6160">
        <w:rPr>
          <w:sz w:val="28"/>
          <w:szCs w:val="28"/>
        </w:rPr>
        <w:t xml:space="preserve"> )</w:t>
      </w:r>
      <w:proofErr w:type="gramEnd"/>
      <w:r w:rsidRPr="007F6160">
        <w:rPr>
          <w:sz w:val="28"/>
          <w:szCs w:val="28"/>
        </w:rPr>
        <w:t>.</w:t>
      </w:r>
    </w:p>
    <w:p w:rsidR="005B7A16" w:rsidRPr="007F6160" w:rsidRDefault="005B7A16" w:rsidP="005B7A1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F6160">
        <w:rPr>
          <w:sz w:val="28"/>
          <w:szCs w:val="28"/>
        </w:rPr>
        <w:t>Интеллектуальные лагеря (нет).</w:t>
      </w:r>
    </w:p>
    <w:p w:rsidR="005B7A16" w:rsidRPr="007F6160" w:rsidRDefault="005B7A16" w:rsidP="005B7A1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F6160">
        <w:rPr>
          <w:sz w:val="28"/>
          <w:szCs w:val="28"/>
        </w:rPr>
        <w:t>Посещение школы одаренных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4678"/>
      </w:tblGrid>
      <w:tr w:rsidR="005B7A16" w:rsidRPr="0098513C" w:rsidTr="005668F9">
        <w:tc>
          <w:tcPr>
            <w:tcW w:w="2393" w:type="dxa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  <w:r w:rsidRPr="0098513C">
              <w:rPr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  <w:r w:rsidRPr="0098513C">
              <w:rPr>
                <w:sz w:val="28"/>
                <w:szCs w:val="28"/>
              </w:rPr>
              <w:t>из каких классов</w:t>
            </w:r>
          </w:p>
        </w:tc>
        <w:tc>
          <w:tcPr>
            <w:tcW w:w="4678" w:type="dxa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8513C">
              <w:rPr>
                <w:sz w:val="28"/>
                <w:szCs w:val="28"/>
              </w:rPr>
              <w:t xml:space="preserve">оличество детей </w:t>
            </w:r>
          </w:p>
        </w:tc>
      </w:tr>
      <w:tr w:rsidR="005B7A16" w:rsidRPr="0098513C" w:rsidTr="005668F9">
        <w:tc>
          <w:tcPr>
            <w:tcW w:w="9464" w:type="dxa"/>
            <w:gridSpan w:val="3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  <w:proofErr w:type="spellStart"/>
            <w:r w:rsidRPr="0098513C">
              <w:rPr>
                <w:sz w:val="28"/>
                <w:szCs w:val="28"/>
              </w:rPr>
              <w:t>Очно-заочная</w:t>
            </w:r>
            <w:proofErr w:type="spellEnd"/>
            <w:r w:rsidRPr="0098513C">
              <w:rPr>
                <w:sz w:val="28"/>
                <w:szCs w:val="28"/>
              </w:rPr>
              <w:t xml:space="preserve"> школа для одаренных детей </w:t>
            </w:r>
            <w:proofErr w:type="gramStart"/>
            <w:r w:rsidRPr="0098513C">
              <w:rPr>
                <w:sz w:val="28"/>
                <w:szCs w:val="28"/>
              </w:rPr>
              <w:t>г</w:t>
            </w:r>
            <w:proofErr w:type="gramEnd"/>
            <w:r w:rsidRPr="0098513C">
              <w:rPr>
                <w:sz w:val="28"/>
                <w:szCs w:val="28"/>
              </w:rPr>
              <w:t>. Архангельск</w:t>
            </w:r>
          </w:p>
        </w:tc>
      </w:tr>
      <w:tr w:rsidR="005B7A16" w:rsidRPr="0098513C" w:rsidTr="005668F9">
        <w:tc>
          <w:tcPr>
            <w:tcW w:w="2393" w:type="dxa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2393" w:type="dxa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</w:p>
        </w:tc>
      </w:tr>
      <w:tr w:rsidR="005B7A16" w:rsidRPr="0098513C" w:rsidTr="005668F9">
        <w:tc>
          <w:tcPr>
            <w:tcW w:w="9464" w:type="dxa"/>
            <w:gridSpan w:val="3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  <w:r w:rsidRPr="0098513C">
              <w:rPr>
                <w:sz w:val="28"/>
                <w:szCs w:val="28"/>
              </w:rPr>
              <w:t xml:space="preserve">Дистанционная школа «Созвездие» </w:t>
            </w:r>
            <w:proofErr w:type="gramStart"/>
            <w:r w:rsidRPr="0098513C">
              <w:rPr>
                <w:sz w:val="28"/>
                <w:szCs w:val="28"/>
              </w:rPr>
              <w:t>г</w:t>
            </w:r>
            <w:proofErr w:type="gramEnd"/>
            <w:r w:rsidRPr="0098513C">
              <w:rPr>
                <w:sz w:val="28"/>
                <w:szCs w:val="28"/>
              </w:rPr>
              <w:t>. Архангельск</w:t>
            </w:r>
          </w:p>
        </w:tc>
      </w:tr>
      <w:tr w:rsidR="005B7A16" w:rsidRPr="0098513C" w:rsidTr="005668F9">
        <w:tc>
          <w:tcPr>
            <w:tcW w:w="2393" w:type="dxa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393" w:type="dxa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</w:p>
        </w:tc>
      </w:tr>
      <w:tr w:rsidR="005B7A16" w:rsidRPr="0098513C" w:rsidTr="005668F9">
        <w:tc>
          <w:tcPr>
            <w:tcW w:w="9464" w:type="dxa"/>
            <w:gridSpan w:val="3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  <w:r w:rsidRPr="0098513C">
              <w:rPr>
                <w:sz w:val="28"/>
                <w:szCs w:val="28"/>
              </w:rPr>
              <w:t xml:space="preserve">Дистанционная школа «Сириус» </w:t>
            </w:r>
            <w:proofErr w:type="gramStart"/>
            <w:r w:rsidRPr="0098513C">
              <w:rPr>
                <w:sz w:val="28"/>
                <w:szCs w:val="28"/>
              </w:rPr>
              <w:t>г</w:t>
            </w:r>
            <w:proofErr w:type="gramEnd"/>
            <w:r w:rsidRPr="0098513C">
              <w:rPr>
                <w:sz w:val="28"/>
                <w:szCs w:val="28"/>
              </w:rPr>
              <w:t>. Сочи</w:t>
            </w:r>
          </w:p>
        </w:tc>
      </w:tr>
      <w:tr w:rsidR="005B7A16" w:rsidRPr="0098513C" w:rsidTr="005668F9">
        <w:tc>
          <w:tcPr>
            <w:tcW w:w="2393" w:type="dxa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393" w:type="dxa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</w:p>
        </w:tc>
      </w:tr>
      <w:tr w:rsidR="005B7A16" w:rsidRPr="0098513C" w:rsidTr="005668F9">
        <w:tc>
          <w:tcPr>
            <w:tcW w:w="9464" w:type="dxa"/>
            <w:gridSpan w:val="3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  <w:r w:rsidRPr="0098513C">
              <w:rPr>
                <w:sz w:val="28"/>
                <w:szCs w:val="28"/>
              </w:rPr>
              <w:t xml:space="preserve">Школа одаренных детей «Интеллект» </w:t>
            </w:r>
            <w:proofErr w:type="gramStart"/>
            <w:r w:rsidRPr="0098513C">
              <w:rPr>
                <w:sz w:val="28"/>
                <w:szCs w:val="28"/>
              </w:rPr>
              <w:t>г</w:t>
            </w:r>
            <w:proofErr w:type="gramEnd"/>
            <w:r w:rsidRPr="0098513C">
              <w:rPr>
                <w:sz w:val="28"/>
                <w:szCs w:val="28"/>
              </w:rPr>
              <w:t>. Котлас</w:t>
            </w:r>
          </w:p>
        </w:tc>
      </w:tr>
      <w:tr w:rsidR="005B7A16" w:rsidRPr="0098513C" w:rsidTr="005668F9">
        <w:tc>
          <w:tcPr>
            <w:tcW w:w="2393" w:type="dxa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393" w:type="dxa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</w:p>
        </w:tc>
      </w:tr>
      <w:tr w:rsidR="005B7A16" w:rsidRPr="0098513C" w:rsidTr="005668F9">
        <w:tc>
          <w:tcPr>
            <w:tcW w:w="9464" w:type="dxa"/>
            <w:gridSpan w:val="3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  <w:r w:rsidRPr="0098513C">
              <w:rPr>
                <w:sz w:val="28"/>
                <w:szCs w:val="28"/>
              </w:rPr>
              <w:t xml:space="preserve">Летний интеллектуальный лагерь «Созвездие» </w:t>
            </w:r>
            <w:proofErr w:type="gramStart"/>
            <w:r w:rsidRPr="0098513C">
              <w:rPr>
                <w:sz w:val="28"/>
                <w:szCs w:val="28"/>
              </w:rPr>
              <w:t>г</w:t>
            </w:r>
            <w:proofErr w:type="gramEnd"/>
            <w:r w:rsidRPr="0098513C">
              <w:rPr>
                <w:sz w:val="28"/>
                <w:szCs w:val="28"/>
              </w:rPr>
              <w:t>. Архангельск</w:t>
            </w:r>
          </w:p>
        </w:tc>
      </w:tr>
      <w:tr w:rsidR="005B7A16" w:rsidRPr="0098513C" w:rsidTr="005668F9">
        <w:tc>
          <w:tcPr>
            <w:tcW w:w="2393" w:type="dxa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2393" w:type="dxa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B7A16" w:rsidRPr="0098513C" w:rsidRDefault="005B7A16" w:rsidP="005668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7A16" w:rsidRPr="00ED5DFA" w:rsidRDefault="005B7A16" w:rsidP="005B7A16">
      <w:pPr>
        <w:tabs>
          <w:tab w:val="left" w:pos="1080"/>
        </w:tabs>
        <w:jc w:val="both"/>
        <w:rPr>
          <w:sz w:val="28"/>
          <w:szCs w:val="28"/>
        </w:rPr>
      </w:pPr>
    </w:p>
    <w:p w:rsidR="005B7A16" w:rsidRPr="00ED5DFA" w:rsidRDefault="005B7A16" w:rsidP="005B7A16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/>
        <w:ind w:firstLine="0"/>
        <w:jc w:val="both"/>
        <w:rPr>
          <w:sz w:val="28"/>
          <w:szCs w:val="28"/>
        </w:rPr>
      </w:pPr>
      <w:r w:rsidRPr="00ED5DFA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школьного </w:t>
      </w:r>
      <w:r w:rsidRPr="00ED5DFA">
        <w:rPr>
          <w:sz w:val="28"/>
          <w:szCs w:val="28"/>
        </w:rPr>
        <w:t xml:space="preserve">Банка данных «Одаренные дети» </w:t>
      </w:r>
      <w:r w:rsidRPr="00154291">
        <w:rPr>
          <w:b/>
          <w:sz w:val="24"/>
          <w:szCs w:val="24"/>
        </w:rPr>
        <w:t>(да).</w:t>
      </w:r>
    </w:p>
    <w:p w:rsidR="005B7A16" w:rsidRPr="00ED5DFA" w:rsidRDefault="005B7A16" w:rsidP="005B7A16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ED5DFA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школьного </w:t>
      </w:r>
      <w:r w:rsidRPr="00ED5DFA">
        <w:rPr>
          <w:sz w:val="28"/>
          <w:szCs w:val="28"/>
        </w:rPr>
        <w:t xml:space="preserve">Банка данных о педагогических кадрах, работающих с одаренными детьми </w:t>
      </w:r>
      <w:r w:rsidRPr="007F6160">
        <w:rPr>
          <w:sz w:val="24"/>
          <w:szCs w:val="24"/>
        </w:rPr>
        <w:t>(да).</w:t>
      </w:r>
    </w:p>
    <w:p w:rsidR="005B7A16" w:rsidRPr="007F6160" w:rsidRDefault="005B7A16" w:rsidP="005B7A16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ED5DFA">
        <w:rPr>
          <w:sz w:val="28"/>
          <w:szCs w:val="28"/>
        </w:rPr>
        <w:t>Семинары по работе с одаренными детьми (да</w:t>
      </w:r>
      <w:r>
        <w:rPr>
          <w:sz w:val="28"/>
          <w:szCs w:val="28"/>
        </w:rPr>
        <w:t xml:space="preserve"> - </w:t>
      </w:r>
      <w:r w:rsidRPr="00ED5DFA">
        <w:rPr>
          <w:sz w:val="28"/>
          <w:szCs w:val="28"/>
        </w:rPr>
        <w:t xml:space="preserve">название, сроки </w:t>
      </w:r>
      <w:r w:rsidRPr="007F6160">
        <w:rPr>
          <w:sz w:val="28"/>
          <w:szCs w:val="28"/>
        </w:rPr>
        <w:t>проведения/нет)</w:t>
      </w:r>
      <w:proofErr w:type="gramStart"/>
      <w:r w:rsidRPr="007F6160">
        <w:rPr>
          <w:sz w:val="28"/>
          <w:szCs w:val="28"/>
        </w:rPr>
        <w:t>.</w:t>
      </w:r>
      <w:proofErr w:type="gramEnd"/>
      <w:r w:rsidRPr="007F6160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7F6160">
        <w:rPr>
          <w:sz w:val="24"/>
          <w:szCs w:val="24"/>
        </w:rPr>
        <w:t>н</w:t>
      </w:r>
      <w:proofErr w:type="gramEnd"/>
      <w:r w:rsidRPr="007F6160">
        <w:rPr>
          <w:sz w:val="24"/>
          <w:szCs w:val="24"/>
        </w:rPr>
        <w:t>ет</w:t>
      </w:r>
    </w:p>
    <w:p w:rsidR="005B7A16" w:rsidRPr="007F6160" w:rsidRDefault="005B7A16" w:rsidP="005B7A16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7F6160">
        <w:rPr>
          <w:sz w:val="28"/>
          <w:szCs w:val="28"/>
        </w:rPr>
        <w:t>Обобщение педагогического опыта по работе с одаренными детьми (да - ФИО, тема, уровень/нет)</w:t>
      </w:r>
      <w:proofErr w:type="gramStart"/>
      <w:r w:rsidRPr="007F6160">
        <w:rPr>
          <w:sz w:val="28"/>
          <w:szCs w:val="28"/>
        </w:rPr>
        <w:t>.</w:t>
      </w:r>
      <w:proofErr w:type="gramEnd"/>
      <w:r w:rsidRPr="007F6160">
        <w:rPr>
          <w:sz w:val="28"/>
          <w:szCs w:val="28"/>
        </w:rPr>
        <w:t xml:space="preserve">  </w:t>
      </w:r>
      <w:proofErr w:type="gramStart"/>
      <w:r w:rsidRPr="007F6160">
        <w:rPr>
          <w:sz w:val="24"/>
          <w:szCs w:val="24"/>
        </w:rPr>
        <w:t>н</w:t>
      </w:r>
      <w:proofErr w:type="gramEnd"/>
      <w:r w:rsidRPr="007F6160">
        <w:rPr>
          <w:sz w:val="24"/>
          <w:szCs w:val="24"/>
        </w:rPr>
        <w:t>ет</w:t>
      </w:r>
    </w:p>
    <w:p w:rsidR="005B7A16" w:rsidRPr="007F6160" w:rsidRDefault="005B7A16" w:rsidP="005B7A16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7F6160">
        <w:rPr>
          <w:sz w:val="28"/>
          <w:szCs w:val="28"/>
        </w:rPr>
        <w:t>Курсовая подготовка педагогов по работе с одаренными детьми (да - ФИО, тема, уровень/нет)</w:t>
      </w:r>
      <w:proofErr w:type="gramStart"/>
      <w:r w:rsidRPr="007F6160">
        <w:rPr>
          <w:sz w:val="28"/>
          <w:szCs w:val="28"/>
        </w:rPr>
        <w:t>.</w:t>
      </w:r>
      <w:proofErr w:type="gramEnd"/>
      <w:r w:rsidRPr="007F6160">
        <w:rPr>
          <w:sz w:val="28"/>
          <w:szCs w:val="28"/>
        </w:rPr>
        <w:t xml:space="preserve"> </w:t>
      </w:r>
      <w:proofErr w:type="gramStart"/>
      <w:r w:rsidRPr="007F6160">
        <w:rPr>
          <w:sz w:val="24"/>
          <w:szCs w:val="24"/>
        </w:rPr>
        <w:t>н</w:t>
      </w:r>
      <w:proofErr w:type="gramEnd"/>
      <w:r w:rsidRPr="007F6160">
        <w:rPr>
          <w:sz w:val="24"/>
          <w:szCs w:val="24"/>
        </w:rPr>
        <w:t>ет</w:t>
      </w:r>
    </w:p>
    <w:p w:rsidR="005B7A16" w:rsidRPr="007F6160" w:rsidRDefault="005B7A16" w:rsidP="005B7A16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7F6160">
        <w:rPr>
          <w:sz w:val="28"/>
          <w:szCs w:val="28"/>
        </w:rPr>
        <w:t xml:space="preserve">Оборудованные помещения для работы с одаренными детьми (перечислите). </w:t>
      </w:r>
      <w:r w:rsidRPr="007F6160">
        <w:rPr>
          <w:sz w:val="24"/>
          <w:szCs w:val="24"/>
        </w:rPr>
        <w:t>Кабинет 9 и 10.</w:t>
      </w:r>
    </w:p>
    <w:p w:rsidR="005B7A16" w:rsidRPr="00D72935" w:rsidRDefault="005B7A16" w:rsidP="005B7A1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Показатели по выявлению, поддержке, развитию способностей и талантов у детей в общеобразовательном учреждении:</w:t>
      </w:r>
    </w:p>
    <w:p w:rsidR="005B7A16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6660C5">
        <w:rPr>
          <w:sz w:val="28"/>
          <w:szCs w:val="28"/>
        </w:rPr>
        <w:t xml:space="preserve">– </w:t>
      </w:r>
      <w:r>
        <w:rPr>
          <w:sz w:val="28"/>
          <w:szCs w:val="28"/>
        </w:rPr>
        <w:t>количество</w:t>
      </w:r>
      <w:r w:rsidRPr="00666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одаренных детей (далее – </w:t>
      </w:r>
      <w:r w:rsidRPr="006660C5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6660C5">
        <w:rPr>
          <w:sz w:val="28"/>
          <w:szCs w:val="28"/>
        </w:rPr>
        <w:t>ся</w:t>
      </w:r>
      <w:r>
        <w:rPr>
          <w:sz w:val="28"/>
          <w:szCs w:val="28"/>
        </w:rPr>
        <w:t>)</w:t>
      </w:r>
      <w:r w:rsidRPr="006660C5">
        <w:rPr>
          <w:sz w:val="28"/>
          <w:szCs w:val="28"/>
        </w:rPr>
        <w:t>, охваченных иными формами развития образовательных</w:t>
      </w:r>
      <w:r>
        <w:rPr>
          <w:sz w:val="28"/>
          <w:szCs w:val="28"/>
        </w:rPr>
        <w:t xml:space="preserve"> </w:t>
      </w:r>
      <w:r w:rsidRPr="006660C5">
        <w:rPr>
          <w:sz w:val="28"/>
          <w:szCs w:val="28"/>
        </w:rPr>
        <w:t>достижений школьников (из перечня олимпиад и иных интеллектуальных и/или творческих</w:t>
      </w:r>
      <w:r>
        <w:rPr>
          <w:sz w:val="28"/>
          <w:szCs w:val="28"/>
        </w:rPr>
        <w:t xml:space="preserve"> </w:t>
      </w:r>
      <w:r w:rsidRPr="006660C5">
        <w:rPr>
          <w:sz w:val="28"/>
          <w:szCs w:val="28"/>
        </w:rPr>
        <w:t xml:space="preserve">конкурсов, </w:t>
      </w:r>
      <w:r w:rsidRPr="006660C5">
        <w:rPr>
          <w:sz w:val="28"/>
          <w:szCs w:val="28"/>
        </w:rPr>
        <w:lastRenderedPageBreak/>
        <w:t>мероприятий, направленных на развитие интеллектуальных и творческих</w:t>
      </w:r>
      <w:r>
        <w:rPr>
          <w:sz w:val="28"/>
          <w:szCs w:val="28"/>
        </w:rPr>
        <w:t xml:space="preserve"> </w:t>
      </w:r>
      <w:r w:rsidRPr="006660C5">
        <w:rPr>
          <w:sz w:val="28"/>
          <w:szCs w:val="28"/>
        </w:rPr>
        <w:t>способностей, способностей к занятиям физической культурой и спортом, интереса</w:t>
      </w:r>
      <w:r>
        <w:rPr>
          <w:sz w:val="28"/>
          <w:szCs w:val="28"/>
        </w:rPr>
        <w:t xml:space="preserve"> </w:t>
      </w:r>
      <w:r w:rsidRPr="006660C5">
        <w:rPr>
          <w:sz w:val="28"/>
          <w:szCs w:val="28"/>
        </w:rPr>
        <w:t>к научной (научно-исследовательской), инженерно-технической, изобретательской,</w:t>
      </w:r>
      <w:r>
        <w:rPr>
          <w:sz w:val="28"/>
          <w:szCs w:val="28"/>
        </w:rPr>
        <w:t xml:space="preserve"> </w:t>
      </w:r>
      <w:r w:rsidRPr="006660C5">
        <w:rPr>
          <w:sz w:val="28"/>
          <w:szCs w:val="28"/>
        </w:rPr>
        <w:t>творческой, физкультурно-спортивной деятельности, а также на пропаганду научных</w:t>
      </w:r>
      <w:r>
        <w:rPr>
          <w:sz w:val="28"/>
          <w:szCs w:val="28"/>
        </w:rPr>
        <w:t xml:space="preserve"> </w:t>
      </w:r>
      <w:r w:rsidRPr="006660C5">
        <w:rPr>
          <w:sz w:val="28"/>
          <w:szCs w:val="28"/>
        </w:rPr>
        <w:t>знаний, творческих и спортивных достижений)</w:t>
      </w:r>
      <w:r>
        <w:rPr>
          <w:sz w:val="28"/>
          <w:szCs w:val="28"/>
        </w:rPr>
        <w:t>:</w:t>
      </w:r>
      <w:proofErr w:type="gramEnd"/>
    </w:p>
    <w:p w:rsidR="005B7A16" w:rsidRDefault="005B7A16" w:rsidP="005B7A16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958"/>
        <w:gridCol w:w="993"/>
        <w:gridCol w:w="8"/>
        <w:gridCol w:w="841"/>
        <w:gridCol w:w="992"/>
        <w:gridCol w:w="22"/>
        <w:gridCol w:w="970"/>
        <w:gridCol w:w="993"/>
        <w:gridCol w:w="850"/>
        <w:gridCol w:w="1276"/>
      </w:tblGrid>
      <w:tr w:rsidR="005B7A16" w:rsidRPr="00E8494F" w:rsidTr="005668F9">
        <w:trPr>
          <w:trHeight w:val="54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16" w:rsidRPr="00E8494F" w:rsidRDefault="005B7A16" w:rsidP="005668F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8494F">
              <w:rPr>
                <w:sz w:val="24"/>
                <w:szCs w:val="24"/>
              </w:rPr>
              <w:t>Кол-во обучающихся охваченных иными формами развития образовательных достижений школьников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16" w:rsidRPr="00E8494F" w:rsidRDefault="005B7A16" w:rsidP="005668F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8494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7A16" w:rsidRPr="00E8494F" w:rsidRDefault="005B7A16" w:rsidP="005668F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8494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6" w:rsidRPr="00E8494F" w:rsidRDefault="005B7A16" w:rsidP="005668F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8494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7A16" w:rsidRPr="00E8494F" w:rsidRDefault="005B7A16" w:rsidP="005668F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8494F">
              <w:rPr>
                <w:sz w:val="24"/>
                <w:szCs w:val="24"/>
              </w:rPr>
              <w:t>Международный</w:t>
            </w:r>
          </w:p>
        </w:tc>
      </w:tr>
      <w:tr w:rsidR="005B7A16" w:rsidRPr="00E8494F" w:rsidTr="005668F9">
        <w:trPr>
          <w:trHeight w:val="6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A16" w:rsidRPr="00E8494F" w:rsidRDefault="005B7A16" w:rsidP="005668F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16" w:rsidRPr="00E8494F" w:rsidRDefault="005B7A16" w:rsidP="005668F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8494F">
              <w:rPr>
                <w:sz w:val="24"/>
                <w:szCs w:val="24"/>
              </w:rPr>
              <w:t xml:space="preserve">Всего </w:t>
            </w:r>
            <w:proofErr w:type="spellStart"/>
            <w:r w:rsidRPr="00E8494F">
              <w:rPr>
                <w:sz w:val="24"/>
                <w:szCs w:val="24"/>
              </w:rPr>
              <w:t>обуч</w:t>
            </w:r>
            <w:proofErr w:type="spellEnd"/>
            <w:r w:rsidRPr="00E8494F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16" w:rsidRPr="00E8494F" w:rsidRDefault="005B7A16" w:rsidP="005668F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8494F">
              <w:rPr>
                <w:sz w:val="24"/>
                <w:szCs w:val="24"/>
              </w:rPr>
              <w:t>Кол-во победителей, призеров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A16" w:rsidRPr="00E8494F" w:rsidRDefault="005B7A16" w:rsidP="005668F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8494F">
              <w:rPr>
                <w:sz w:val="24"/>
                <w:szCs w:val="24"/>
              </w:rPr>
              <w:t xml:space="preserve">Всего </w:t>
            </w:r>
            <w:proofErr w:type="spellStart"/>
            <w:r w:rsidRPr="00E8494F">
              <w:rPr>
                <w:sz w:val="24"/>
                <w:szCs w:val="24"/>
              </w:rPr>
              <w:t>обуч</w:t>
            </w:r>
            <w:proofErr w:type="spellEnd"/>
            <w:r w:rsidRPr="00E8494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A16" w:rsidRPr="00E8494F" w:rsidRDefault="005B7A16" w:rsidP="005668F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8494F">
              <w:rPr>
                <w:sz w:val="24"/>
                <w:szCs w:val="24"/>
              </w:rPr>
              <w:t>Кол-во победителей, призеров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A16" w:rsidRPr="00E8494F" w:rsidRDefault="005B7A16" w:rsidP="005668F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8494F">
              <w:rPr>
                <w:sz w:val="24"/>
                <w:szCs w:val="24"/>
              </w:rPr>
              <w:t xml:space="preserve">Всего </w:t>
            </w:r>
            <w:proofErr w:type="spellStart"/>
            <w:r w:rsidRPr="00E8494F">
              <w:rPr>
                <w:sz w:val="24"/>
                <w:szCs w:val="24"/>
              </w:rPr>
              <w:t>обуч</w:t>
            </w:r>
            <w:proofErr w:type="spellEnd"/>
            <w:r w:rsidRPr="00E8494F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A16" w:rsidRPr="00E8494F" w:rsidRDefault="005B7A16" w:rsidP="005668F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8494F">
              <w:rPr>
                <w:sz w:val="24"/>
                <w:szCs w:val="24"/>
              </w:rPr>
              <w:t>Кол-во победителей, призеров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A16" w:rsidRPr="00E8494F" w:rsidRDefault="005B7A16" w:rsidP="005668F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8494F">
              <w:rPr>
                <w:sz w:val="24"/>
                <w:szCs w:val="24"/>
              </w:rPr>
              <w:t xml:space="preserve">Всего </w:t>
            </w:r>
            <w:proofErr w:type="spellStart"/>
            <w:r w:rsidRPr="00E8494F">
              <w:rPr>
                <w:sz w:val="24"/>
                <w:szCs w:val="24"/>
              </w:rPr>
              <w:t>обуч</w:t>
            </w:r>
            <w:proofErr w:type="spellEnd"/>
            <w:r w:rsidRPr="00E8494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7A16" w:rsidRPr="00E8494F" w:rsidRDefault="005B7A16" w:rsidP="005668F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8494F">
              <w:rPr>
                <w:sz w:val="24"/>
                <w:szCs w:val="24"/>
              </w:rPr>
              <w:t>Кол-во победителей, призеров</w:t>
            </w:r>
          </w:p>
        </w:tc>
      </w:tr>
      <w:tr w:rsidR="005B7A16" w:rsidRPr="00E8494F" w:rsidTr="005668F9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A16" w:rsidRPr="00154291" w:rsidRDefault="005B7A16" w:rsidP="005668F9">
            <w:pPr>
              <w:tabs>
                <w:tab w:val="left" w:pos="0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A16" w:rsidRPr="00154291" w:rsidRDefault="005B7A16" w:rsidP="005668F9">
            <w:pPr>
              <w:tabs>
                <w:tab w:val="left" w:pos="0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5429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A16" w:rsidRPr="00154291" w:rsidRDefault="005B7A16" w:rsidP="005668F9">
            <w:pPr>
              <w:tabs>
                <w:tab w:val="left" w:pos="0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A16" w:rsidRPr="00154291" w:rsidRDefault="005B7A16" w:rsidP="005668F9">
            <w:pPr>
              <w:tabs>
                <w:tab w:val="left" w:pos="0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A16" w:rsidRPr="00154291" w:rsidRDefault="005B7A16" w:rsidP="005668F9">
            <w:pPr>
              <w:tabs>
                <w:tab w:val="left" w:pos="0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6" w:rsidRPr="00154291" w:rsidRDefault="005B7A16" w:rsidP="005668F9">
            <w:pPr>
              <w:tabs>
                <w:tab w:val="left" w:pos="0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6" w:rsidRPr="00154291" w:rsidRDefault="005B7A16" w:rsidP="005668F9">
            <w:pPr>
              <w:tabs>
                <w:tab w:val="left" w:pos="0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6" w:rsidRPr="00154291" w:rsidRDefault="005B7A16" w:rsidP="005668F9">
            <w:pPr>
              <w:tabs>
                <w:tab w:val="left" w:pos="0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5429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6" w:rsidRPr="00154291" w:rsidRDefault="005B7A16" w:rsidP="005668F9">
            <w:pPr>
              <w:tabs>
                <w:tab w:val="left" w:pos="0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54291">
              <w:rPr>
                <w:b/>
                <w:sz w:val="24"/>
                <w:szCs w:val="24"/>
              </w:rPr>
              <w:t>0</w:t>
            </w:r>
          </w:p>
        </w:tc>
      </w:tr>
    </w:tbl>
    <w:p w:rsidR="005B7A16" w:rsidRPr="006660C5" w:rsidRDefault="005B7A16" w:rsidP="005B7A16">
      <w:pPr>
        <w:tabs>
          <w:tab w:val="left" w:pos="1080"/>
        </w:tabs>
        <w:jc w:val="both"/>
        <w:rPr>
          <w:sz w:val="28"/>
          <w:szCs w:val="28"/>
        </w:rPr>
      </w:pPr>
    </w:p>
    <w:p w:rsidR="005B7A16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660C5">
        <w:rPr>
          <w:sz w:val="28"/>
          <w:szCs w:val="28"/>
        </w:rPr>
        <w:t xml:space="preserve">– </w:t>
      </w:r>
      <w:r>
        <w:rPr>
          <w:sz w:val="28"/>
          <w:szCs w:val="28"/>
        </w:rPr>
        <w:t>количество</w:t>
      </w:r>
      <w:r w:rsidRPr="006660C5">
        <w:rPr>
          <w:sz w:val="28"/>
          <w:szCs w:val="28"/>
        </w:rPr>
        <w:t xml:space="preserve"> обучающихся с ОВЗ, охваченных мероприятиями по выявлению, поддержке</w:t>
      </w:r>
      <w:r>
        <w:rPr>
          <w:sz w:val="28"/>
          <w:szCs w:val="28"/>
        </w:rPr>
        <w:t xml:space="preserve"> </w:t>
      </w:r>
      <w:r w:rsidRPr="006660C5">
        <w:rPr>
          <w:sz w:val="28"/>
          <w:szCs w:val="28"/>
        </w:rPr>
        <w:t>и развитию способностей и талантов;</w:t>
      </w:r>
    </w:p>
    <w:p w:rsidR="005B7A16" w:rsidRPr="007F6160" w:rsidRDefault="005B7A16" w:rsidP="005B7A16">
      <w:pPr>
        <w:tabs>
          <w:tab w:val="left" w:pos="1080"/>
        </w:tabs>
        <w:jc w:val="both"/>
        <w:rPr>
          <w:sz w:val="24"/>
          <w:szCs w:val="24"/>
        </w:rPr>
      </w:pPr>
      <w:r w:rsidRPr="007F6160">
        <w:rPr>
          <w:sz w:val="24"/>
          <w:szCs w:val="24"/>
        </w:rPr>
        <w:t xml:space="preserve">                    4 человек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8"/>
          <w:szCs w:val="28"/>
        </w:rPr>
        <w:t xml:space="preserve">– количество талантливых детей, получивших поддержку в рамках проектов государственно-частного партнерства;  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7F6160">
        <w:rPr>
          <w:sz w:val="24"/>
          <w:szCs w:val="24"/>
        </w:rPr>
        <w:t xml:space="preserve"> нет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7F6160">
        <w:rPr>
          <w:sz w:val="28"/>
          <w:szCs w:val="28"/>
        </w:rPr>
        <w:t>– количество обучающихся, включенных в государственный информационный ресурс о детях, проявивших выдающиеся способности;</w:t>
      </w:r>
      <w:proofErr w:type="gramEnd"/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7F6160">
        <w:rPr>
          <w:sz w:val="24"/>
          <w:szCs w:val="24"/>
        </w:rPr>
        <w:t>нет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8"/>
          <w:szCs w:val="28"/>
        </w:rPr>
        <w:t>– количество профильных смен для талантливых детей на базе оздоровительных лагерей в учреждении;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4"/>
          <w:szCs w:val="24"/>
        </w:rPr>
        <w:t>нет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7F6160">
        <w:rPr>
          <w:sz w:val="28"/>
          <w:szCs w:val="28"/>
        </w:rPr>
        <w:t>– количество обучающихся, принявших участие в профильных сменах для талантливых детей;</w:t>
      </w:r>
      <w:proofErr w:type="gramEnd"/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4"/>
          <w:szCs w:val="24"/>
        </w:rPr>
        <w:t>нет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8"/>
          <w:szCs w:val="28"/>
        </w:rPr>
        <w:t xml:space="preserve">– количество </w:t>
      </w:r>
      <w:proofErr w:type="gramStart"/>
      <w:r w:rsidRPr="007F6160">
        <w:rPr>
          <w:sz w:val="28"/>
          <w:szCs w:val="28"/>
        </w:rPr>
        <w:t>обучающихся</w:t>
      </w:r>
      <w:proofErr w:type="gramEnd"/>
      <w:r w:rsidRPr="007F6160">
        <w:rPr>
          <w:sz w:val="28"/>
          <w:szCs w:val="28"/>
        </w:rPr>
        <w:t>, охваченных программами дополнительного образования;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4"/>
          <w:szCs w:val="24"/>
        </w:rPr>
        <w:t>5</w:t>
      </w:r>
      <w:r>
        <w:rPr>
          <w:sz w:val="24"/>
          <w:szCs w:val="24"/>
        </w:rPr>
        <w:t>22</w:t>
      </w:r>
      <w:r w:rsidRPr="007F6160">
        <w:rPr>
          <w:sz w:val="24"/>
          <w:szCs w:val="24"/>
        </w:rPr>
        <w:t xml:space="preserve"> человек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8"/>
          <w:szCs w:val="28"/>
        </w:rPr>
        <w:t>– количество обучающихся в дополнительном образовании с использованием дистанционных технологий и электронного обучения;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5</w:t>
      </w:r>
      <w:r w:rsidRPr="007F6160">
        <w:rPr>
          <w:sz w:val="24"/>
          <w:szCs w:val="24"/>
        </w:rPr>
        <w:t xml:space="preserve"> человек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8"/>
          <w:szCs w:val="28"/>
        </w:rPr>
        <w:t xml:space="preserve">– количество </w:t>
      </w:r>
      <w:proofErr w:type="gramStart"/>
      <w:r w:rsidRPr="007F6160">
        <w:rPr>
          <w:sz w:val="28"/>
          <w:szCs w:val="28"/>
        </w:rPr>
        <w:t>обучающихся</w:t>
      </w:r>
      <w:proofErr w:type="gramEnd"/>
      <w:r w:rsidRPr="007F6160">
        <w:rPr>
          <w:sz w:val="28"/>
          <w:szCs w:val="28"/>
        </w:rPr>
        <w:t xml:space="preserve"> по индивидуальным учебным планам;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4"/>
          <w:szCs w:val="24"/>
        </w:rPr>
        <w:t>нет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8"/>
          <w:szCs w:val="28"/>
        </w:rPr>
        <w:t>– количество обучающихся профильных классов, набравших по профильным предметам высокие баллы при прохождении ЕГЭ (80 баллов и выше);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4"/>
          <w:szCs w:val="24"/>
        </w:rPr>
        <w:t>нет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8"/>
          <w:szCs w:val="28"/>
        </w:rPr>
        <w:lastRenderedPageBreak/>
        <w:t xml:space="preserve">– количество победителей и призеров муниципального этапа </w:t>
      </w:r>
      <w:proofErr w:type="spellStart"/>
      <w:r w:rsidRPr="007F6160">
        <w:rPr>
          <w:sz w:val="28"/>
          <w:szCs w:val="28"/>
        </w:rPr>
        <w:t>ВсОШ</w:t>
      </w:r>
      <w:proofErr w:type="spellEnd"/>
      <w:r w:rsidRPr="007F6160">
        <w:rPr>
          <w:sz w:val="28"/>
          <w:szCs w:val="28"/>
        </w:rPr>
        <w:t xml:space="preserve"> из числа обучающихся в профильных классах/классах с углубленным изучением отдельных предметов;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4"/>
          <w:szCs w:val="24"/>
        </w:rPr>
        <w:t>нет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8"/>
          <w:szCs w:val="28"/>
        </w:rPr>
        <w:t>– количество педагогических работников, имеющих подготовку по вопросам психологии одаренности;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4"/>
          <w:szCs w:val="24"/>
        </w:rPr>
        <w:t>нет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8"/>
          <w:szCs w:val="28"/>
        </w:rPr>
        <w:t>– количество педагогов-психологов, использующих психодиагностический инструментарий для выявления одаренности у детей;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8"/>
          <w:szCs w:val="28"/>
        </w:rPr>
        <w:t>1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8"/>
          <w:szCs w:val="28"/>
        </w:rPr>
        <w:t>– количество способных и талантливых детей, охваченных психолого-педагогическим сопровождением;</w:t>
      </w:r>
    </w:p>
    <w:p w:rsidR="005B7A16" w:rsidRPr="007F6160" w:rsidRDefault="005B7A16" w:rsidP="005B7A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F6160">
        <w:rPr>
          <w:sz w:val="24"/>
          <w:szCs w:val="24"/>
        </w:rPr>
        <w:t>нет</w:t>
      </w:r>
    </w:p>
    <w:p w:rsidR="005B7A16" w:rsidRPr="007F6160" w:rsidRDefault="005B7A16" w:rsidP="005B7A16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7F6160">
        <w:rPr>
          <w:sz w:val="28"/>
          <w:szCs w:val="28"/>
        </w:rPr>
        <w:t xml:space="preserve">организовано ли сетевое взаимодействие по вопросам выявления, поддержки и развития способностей и талантов у детей (да - </w:t>
      </w:r>
      <w:proofErr w:type="gramStart"/>
      <w:r w:rsidRPr="007F6160">
        <w:rPr>
          <w:sz w:val="28"/>
          <w:szCs w:val="28"/>
        </w:rPr>
        <w:t>указать подробнее /нет</w:t>
      </w:r>
      <w:proofErr w:type="gramEnd"/>
      <w:r w:rsidRPr="007F6160">
        <w:rPr>
          <w:sz w:val="28"/>
          <w:szCs w:val="28"/>
        </w:rPr>
        <w:t>);</w:t>
      </w:r>
    </w:p>
    <w:p w:rsidR="005B7A16" w:rsidRPr="007F6160" w:rsidRDefault="005B7A16" w:rsidP="005B7A16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7F6160">
        <w:rPr>
          <w:sz w:val="24"/>
          <w:szCs w:val="24"/>
        </w:rPr>
        <w:t>нет</w:t>
      </w:r>
    </w:p>
    <w:p w:rsidR="005B7A16" w:rsidRPr="007F6160" w:rsidRDefault="005B7A16" w:rsidP="005B7A16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7F6160">
        <w:rPr>
          <w:sz w:val="28"/>
          <w:szCs w:val="28"/>
        </w:rPr>
        <w:t xml:space="preserve">осуществляется ли наставничество в форме: ученик (одаренный)/ученик (да - </w:t>
      </w:r>
      <w:proofErr w:type="gramStart"/>
      <w:r w:rsidRPr="007F6160">
        <w:rPr>
          <w:sz w:val="28"/>
          <w:szCs w:val="28"/>
        </w:rPr>
        <w:t>указать подробнее /нет</w:t>
      </w:r>
      <w:proofErr w:type="gramEnd"/>
      <w:r w:rsidRPr="007F6160">
        <w:rPr>
          <w:sz w:val="28"/>
          <w:szCs w:val="28"/>
        </w:rPr>
        <w:t xml:space="preserve">); </w:t>
      </w:r>
    </w:p>
    <w:p w:rsidR="005B7A16" w:rsidRPr="007F6160" w:rsidRDefault="005B7A16" w:rsidP="005B7A16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7F6160">
        <w:rPr>
          <w:sz w:val="24"/>
          <w:szCs w:val="24"/>
        </w:rPr>
        <w:t>нет</w:t>
      </w:r>
    </w:p>
    <w:p w:rsidR="005B7A16" w:rsidRPr="007F6160" w:rsidRDefault="005B7A16" w:rsidP="005B7A16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7F6160">
        <w:rPr>
          <w:sz w:val="28"/>
          <w:szCs w:val="28"/>
        </w:rPr>
        <w:t xml:space="preserve">осуществляется ли </w:t>
      </w:r>
      <w:proofErr w:type="spellStart"/>
      <w:r w:rsidRPr="007F6160">
        <w:rPr>
          <w:sz w:val="28"/>
          <w:szCs w:val="28"/>
        </w:rPr>
        <w:t>тьюторское</w:t>
      </w:r>
      <w:proofErr w:type="spellEnd"/>
      <w:r w:rsidRPr="007F6160">
        <w:rPr>
          <w:sz w:val="28"/>
          <w:szCs w:val="28"/>
        </w:rPr>
        <w:t xml:space="preserve"> сопровождение в форме: учитель/ ученик (одаренный) (да - </w:t>
      </w:r>
      <w:proofErr w:type="gramStart"/>
      <w:r w:rsidRPr="007F6160">
        <w:rPr>
          <w:sz w:val="28"/>
          <w:szCs w:val="28"/>
        </w:rPr>
        <w:t>указать подробнее /нет</w:t>
      </w:r>
      <w:proofErr w:type="gramEnd"/>
      <w:r w:rsidRPr="007F6160">
        <w:rPr>
          <w:sz w:val="28"/>
          <w:szCs w:val="28"/>
        </w:rPr>
        <w:t>).</w:t>
      </w:r>
    </w:p>
    <w:p w:rsidR="005B7A16" w:rsidRPr="007F6160" w:rsidRDefault="005B7A16" w:rsidP="005B7A16">
      <w:pPr>
        <w:tabs>
          <w:tab w:val="left" w:pos="284"/>
        </w:tabs>
        <w:ind w:left="709"/>
        <w:jc w:val="both"/>
        <w:rPr>
          <w:sz w:val="28"/>
          <w:szCs w:val="28"/>
        </w:rPr>
      </w:pPr>
    </w:p>
    <w:p w:rsidR="005B7A16" w:rsidRPr="007F6160" w:rsidRDefault="005B7A16" w:rsidP="005B7A16">
      <w:pPr>
        <w:tabs>
          <w:tab w:val="left" w:pos="0"/>
        </w:tabs>
        <w:rPr>
          <w:sz w:val="28"/>
          <w:szCs w:val="28"/>
        </w:rPr>
      </w:pPr>
      <w:r w:rsidRPr="007F6160">
        <w:rPr>
          <w:sz w:val="24"/>
          <w:szCs w:val="24"/>
        </w:rPr>
        <w:t>нет</w:t>
      </w:r>
    </w:p>
    <w:p w:rsidR="005B7A16" w:rsidRPr="004F682E" w:rsidRDefault="005B7A16" w:rsidP="005B7A1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A16" w:rsidRPr="004F682E" w:rsidRDefault="005B7A16" w:rsidP="005B7A16">
      <w:pPr>
        <w:rPr>
          <w:sz w:val="28"/>
          <w:szCs w:val="28"/>
        </w:rPr>
      </w:pPr>
    </w:p>
    <w:p w:rsidR="005B7A16" w:rsidRPr="004F682E" w:rsidRDefault="005B7A16" w:rsidP="005B7A16">
      <w:pPr>
        <w:rPr>
          <w:sz w:val="28"/>
          <w:szCs w:val="28"/>
        </w:rPr>
      </w:pPr>
    </w:p>
    <w:p w:rsidR="005B7A16" w:rsidRDefault="005B7A16" w:rsidP="005B7A16"/>
    <w:p w:rsidR="00E45791" w:rsidRDefault="00E45791"/>
    <w:sectPr w:rsidR="00E45791" w:rsidSect="0091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77"/>
    <w:multiLevelType w:val="hybridMultilevel"/>
    <w:tmpl w:val="7A4C3CBE"/>
    <w:lvl w:ilvl="0" w:tplc="9B186094">
      <w:start w:val="2"/>
      <w:numFmt w:val="decimal"/>
      <w:lvlText w:val="%1."/>
      <w:lvlJc w:val="left"/>
    </w:lvl>
    <w:lvl w:ilvl="1" w:tplc="8DC2D3B4">
      <w:numFmt w:val="decimal"/>
      <w:lvlText w:val=""/>
      <w:lvlJc w:val="left"/>
    </w:lvl>
    <w:lvl w:ilvl="2" w:tplc="571E7AB2">
      <w:numFmt w:val="decimal"/>
      <w:lvlText w:val=""/>
      <w:lvlJc w:val="left"/>
    </w:lvl>
    <w:lvl w:ilvl="3" w:tplc="80C0A90A">
      <w:numFmt w:val="decimal"/>
      <w:lvlText w:val=""/>
      <w:lvlJc w:val="left"/>
    </w:lvl>
    <w:lvl w:ilvl="4" w:tplc="8944762C">
      <w:numFmt w:val="decimal"/>
      <w:lvlText w:val=""/>
      <w:lvlJc w:val="left"/>
    </w:lvl>
    <w:lvl w:ilvl="5" w:tplc="06DA3B26">
      <w:numFmt w:val="decimal"/>
      <w:lvlText w:val=""/>
      <w:lvlJc w:val="left"/>
    </w:lvl>
    <w:lvl w:ilvl="6" w:tplc="74A6A842">
      <w:numFmt w:val="decimal"/>
      <w:lvlText w:val=""/>
      <w:lvlJc w:val="left"/>
    </w:lvl>
    <w:lvl w:ilvl="7" w:tplc="8DAA46A4">
      <w:numFmt w:val="decimal"/>
      <w:lvlText w:val=""/>
      <w:lvlJc w:val="left"/>
    </w:lvl>
    <w:lvl w:ilvl="8" w:tplc="6D20C5E4">
      <w:numFmt w:val="decimal"/>
      <w:lvlText w:val=""/>
      <w:lvlJc w:val="left"/>
    </w:lvl>
  </w:abstractNum>
  <w:abstractNum w:abstractNumId="1">
    <w:nsid w:val="53D42C0D"/>
    <w:multiLevelType w:val="hybridMultilevel"/>
    <w:tmpl w:val="35B83446"/>
    <w:lvl w:ilvl="0" w:tplc="0F02085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562F98"/>
    <w:multiLevelType w:val="hybridMultilevel"/>
    <w:tmpl w:val="276A89E2"/>
    <w:lvl w:ilvl="0" w:tplc="A72A8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82CC0"/>
    <w:multiLevelType w:val="hybridMultilevel"/>
    <w:tmpl w:val="BA96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A16"/>
    <w:rsid w:val="005B7A16"/>
    <w:rsid w:val="00E4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5B7A16"/>
    <w:pPr>
      <w:ind w:left="720"/>
      <w:contextualSpacing/>
      <w:jc w:val="both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B7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2023-03-01T07:53:00Z</dcterms:created>
  <dcterms:modified xsi:type="dcterms:W3CDTF">2023-03-01T07:53:00Z</dcterms:modified>
</cp:coreProperties>
</file>